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070D1" w:rsidRDefault="00F070D1" w:rsidP="00F070D1">
      <w:pPr>
        <w:shd w:val="clear" w:color="auto" w:fill="FFFFFF"/>
        <w:spacing w:after="0" w:line="240" w:lineRule="auto"/>
        <w:jc w:val="both"/>
        <w:outlineLvl w:val="2"/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</w:pPr>
      <w:proofErr w:type="spellStart"/>
      <w:r w:rsidRPr="00F070D1"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>Hoạt</w:t>
      </w:r>
      <w:proofErr w:type="spellEnd"/>
      <w:r w:rsidRPr="00F070D1"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 w:rsidRPr="00F070D1"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>động</w:t>
      </w:r>
      <w:proofErr w:type="spellEnd"/>
      <w:r w:rsidRPr="00F070D1"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 w:rsidRPr="00F070D1"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>tham</w:t>
      </w:r>
      <w:proofErr w:type="spellEnd"/>
      <w:r w:rsidRPr="00F070D1"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 w:rsidRPr="00F070D1"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>quan</w:t>
      </w:r>
      <w:proofErr w:type="spellEnd"/>
      <w:r w:rsidRPr="00F070D1"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 xml:space="preserve">, </w:t>
      </w:r>
      <w:proofErr w:type="spellStart"/>
      <w:r w:rsidRPr="00F070D1"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>trải</w:t>
      </w:r>
      <w:proofErr w:type="spellEnd"/>
      <w:r w:rsidRPr="00F070D1"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 w:rsidRPr="00F070D1"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>nghiệm</w:t>
      </w:r>
      <w:proofErr w:type="spellEnd"/>
      <w:r w:rsidRPr="00F070D1"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 w:rsidRPr="00F070D1"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>tại</w:t>
      </w:r>
      <w:proofErr w:type="spellEnd"/>
      <w:r w:rsidRPr="00F070D1"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 w:rsidRPr="00F070D1"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>thành</w:t>
      </w:r>
      <w:proofErr w:type="spellEnd"/>
      <w:r w:rsidRPr="00F070D1"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 w:rsidRPr="00F070D1"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>phố</w:t>
      </w:r>
      <w:proofErr w:type="spellEnd"/>
      <w:r w:rsidRPr="00F070D1"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 w:rsidRPr="00F070D1"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>hướng</w:t>
      </w:r>
      <w:proofErr w:type="spellEnd"/>
      <w:r w:rsidRPr="00F070D1"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 w:rsidRPr="00F070D1"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>nghiệ</w:t>
      </w:r>
      <w:r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>p</w:t>
      </w:r>
      <w:proofErr w:type="spellEnd"/>
      <w:r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>Kizcity</w:t>
      </w:r>
      <w:proofErr w:type="spellEnd"/>
      <w:r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>của</w:t>
      </w:r>
      <w:proofErr w:type="spellEnd"/>
      <w:r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>các</w:t>
      </w:r>
      <w:proofErr w:type="spellEnd"/>
      <w:r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>bạn</w:t>
      </w:r>
      <w:proofErr w:type="spellEnd"/>
      <w:r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>nhỏ</w:t>
      </w:r>
      <w:proofErr w:type="spellEnd"/>
      <w:r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>lớp</w:t>
      </w:r>
      <w:proofErr w:type="spellEnd"/>
      <w:r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  <w:t xml:space="preserve"> MGN B3</w:t>
      </w:r>
    </w:p>
    <w:p w:rsidR="00F070D1" w:rsidRPr="00F070D1" w:rsidRDefault="00F070D1" w:rsidP="00F070D1">
      <w:pPr>
        <w:shd w:val="clear" w:color="auto" w:fill="FFFFFF"/>
        <w:spacing w:after="0" w:line="240" w:lineRule="auto"/>
        <w:jc w:val="both"/>
        <w:outlineLvl w:val="2"/>
        <w:rPr>
          <w:rFonts w:ascii="Roboto-Medium" w:eastAsia="Times New Roman" w:hAnsi="Roboto-Medium" w:cs="Times New Roman"/>
          <w:b/>
          <w:bCs/>
          <w:color w:val="333333"/>
          <w:sz w:val="30"/>
          <w:szCs w:val="30"/>
        </w:rPr>
      </w:pPr>
    </w:p>
    <w:p w:rsidR="00F070D1" w:rsidRPr="00F070D1" w:rsidRDefault="00F070D1" w:rsidP="00F070D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</w:pP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Nhằm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mang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đến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cho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trẻ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những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trải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nghiệm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thực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tế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bổ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ích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và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giúp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các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con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bước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đầu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làm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quen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với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thế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giới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nghề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nghiệp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,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trường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Mầm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non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Tuổi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Hoa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đã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tổ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chức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chuyến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tham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quan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,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trải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nghiệm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tại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thành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phố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hướng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nghiệp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Kizcity</w:t>
      </w:r>
      <w:proofErr w:type="spellEnd"/>
      <w:r w:rsidRPr="00F070D1">
        <w:rPr>
          <w:rFonts w:ascii="Times New Roman" w:eastAsia="Times New Roman" w:hAnsi="Times New Roman" w:cs="Times New Roman"/>
          <w:b/>
          <w:bCs/>
          <w:color w:val="666666"/>
          <w:sz w:val="28"/>
          <w:szCs w:val="28"/>
        </w:rPr>
        <w:t>.</w:t>
      </w:r>
    </w:p>
    <w:p w:rsidR="00F070D1" w:rsidRPr="00F070D1" w:rsidRDefault="00F070D1" w:rsidP="00F070D1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color w:val="666666"/>
          <w:sz w:val="28"/>
          <w:szCs w:val="28"/>
        </w:rPr>
      </w:pP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Tại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đây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,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các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bạn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nhỏ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vô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cùng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hào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hứng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khi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được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hóa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thân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thành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nhiều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“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nghề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nghiệp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nhí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”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như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>Làm</w:t>
      </w:r>
      <w:proofErr w:type="spellEnd"/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bác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sĩ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,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lính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cứu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hỏa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,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đầu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bếp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,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công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an…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Mỗi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hoạt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động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đều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được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thiết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kế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sinh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động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,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gần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gũi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,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giúp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trẻ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không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chỉ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vui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chơi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mà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còn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hiểu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thêm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về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công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việc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của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người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lớn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,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từ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đó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hình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thành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những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kỹ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năng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cơ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bản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như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làm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việc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nhóm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,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giao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tiếp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và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xử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lý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tình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huống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.</w:t>
      </w:r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br/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Trong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suốt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chuyến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đi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,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các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con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luôn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giữ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tinh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thần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vui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vẻ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,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tự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tin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và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tích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cực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tham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gia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các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hoạt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động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.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Những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ánh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mắt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háo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hức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,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nụ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cười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rạng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rỡ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chính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là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minh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chứng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cho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một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ngày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trải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nghiệm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đầy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ý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nghĩa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.</w:t>
      </w:r>
    </w:p>
    <w:p w:rsidR="00F070D1" w:rsidRDefault="00F070D1" w:rsidP="00F070D1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color w:val="666666"/>
          <w:sz w:val="28"/>
          <w:szCs w:val="28"/>
        </w:rPr>
      </w:pP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Chuyến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tham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quan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không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chỉ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giúp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các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con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mở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rộng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hiểu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biết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,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mà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còn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góp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phần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nuôi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dưỡng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ước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mơ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,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khơi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gợi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sự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tò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mò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và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niềm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yêu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thích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khám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phá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thế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giới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xung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quanh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.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Đây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chắc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chắn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sẽ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là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một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kỷ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niệm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đẹp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trong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hành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>trình</w:t>
      </w:r>
      <w:proofErr w:type="spellEnd"/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>tuổi</w:t>
      </w:r>
      <w:proofErr w:type="spellEnd"/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>thơ</w:t>
      </w:r>
      <w:proofErr w:type="spellEnd"/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>của</w:t>
      </w:r>
      <w:proofErr w:type="spellEnd"/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>bé</w:t>
      </w:r>
      <w:proofErr w:type="spellEnd"/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>lớp</w:t>
      </w:r>
      <w:proofErr w:type="spellEnd"/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MGN B3</w:t>
      </w:r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.</w:t>
      </w:r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br/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Một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số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hình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ảnh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khi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tham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quan</w:t>
      </w:r>
      <w:proofErr w:type="spellEnd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, </w:t>
      </w:r>
      <w:proofErr w:type="spellStart"/>
      <w:r w:rsidRPr="00F070D1">
        <w:rPr>
          <w:rFonts w:ascii="Times New Roman" w:eastAsia="Times New Roman" w:hAnsi="Times New Roman" w:cs="Times New Roman"/>
          <w:color w:val="666666"/>
          <w:sz w:val="28"/>
          <w:szCs w:val="28"/>
        </w:rPr>
        <w:t>trả</w:t>
      </w:r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>i</w:t>
      </w:r>
      <w:proofErr w:type="spellEnd"/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>nghiệm</w:t>
      </w:r>
      <w:proofErr w:type="spellEnd"/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>của</w:t>
      </w:r>
      <w:proofErr w:type="spellEnd"/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>bạn</w:t>
      </w:r>
      <w:proofErr w:type="spellEnd"/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>nhỏ</w:t>
      </w:r>
      <w:proofErr w:type="spellEnd"/>
      <w:r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.</w:t>
      </w:r>
    </w:p>
    <w:p w:rsidR="00F070D1" w:rsidRPr="00F070D1" w:rsidRDefault="00F070D1" w:rsidP="00F070D1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color w:val="666666"/>
          <w:sz w:val="28"/>
          <w:szCs w:val="28"/>
        </w:rPr>
      </w:pPr>
    </w:p>
    <w:p w:rsidR="00447414" w:rsidRDefault="00F070D1">
      <w:pPr>
        <w:rPr>
          <w:rFonts w:ascii="Times New Roman" w:hAnsi="Times New Roman" w:cs="Times New Roman"/>
          <w:sz w:val="28"/>
          <w:szCs w:val="28"/>
        </w:rPr>
      </w:pPr>
      <w:r w:rsidRPr="00F070D1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51587E96" wp14:editId="7B8B32B9">
            <wp:extent cx="6120765" cy="4590415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0D1" w:rsidRDefault="00F070D1" w:rsidP="00F070D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F070D1">
        <w:rPr>
          <w:rFonts w:ascii="Times New Roman" w:hAnsi="Times New Roman" w:cs="Times New Roman"/>
          <w:i/>
          <w:sz w:val="28"/>
          <w:szCs w:val="28"/>
        </w:rPr>
        <w:t>Các</w:t>
      </w:r>
      <w:proofErr w:type="spellEnd"/>
      <w:r w:rsidRPr="00F070D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F070D1">
        <w:rPr>
          <w:rFonts w:ascii="Times New Roman" w:hAnsi="Times New Roman" w:cs="Times New Roman"/>
          <w:i/>
          <w:sz w:val="28"/>
          <w:szCs w:val="28"/>
        </w:rPr>
        <w:t>bé</w:t>
      </w:r>
      <w:proofErr w:type="spellEnd"/>
      <w:r w:rsidRPr="00F070D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F070D1">
        <w:rPr>
          <w:rFonts w:ascii="Times New Roman" w:hAnsi="Times New Roman" w:cs="Times New Roman"/>
          <w:i/>
          <w:sz w:val="28"/>
          <w:szCs w:val="28"/>
        </w:rPr>
        <w:t>cùng</w:t>
      </w:r>
      <w:proofErr w:type="spellEnd"/>
      <w:r w:rsidRPr="00F070D1">
        <w:rPr>
          <w:rFonts w:ascii="Times New Roman" w:hAnsi="Times New Roman" w:cs="Times New Roman"/>
          <w:i/>
          <w:sz w:val="28"/>
          <w:szCs w:val="28"/>
        </w:rPr>
        <w:t xml:space="preserve"> check in </w:t>
      </w:r>
      <w:proofErr w:type="spellStart"/>
      <w:r w:rsidRPr="00F070D1">
        <w:rPr>
          <w:rFonts w:ascii="Times New Roman" w:hAnsi="Times New Roman" w:cs="Times New Roman"/>
          <w:i/>
          <w:sz w:val="28"/>
          <w:szCs w:val="28"/>
        </w:rPr>
        <w:t>tại</w:t>
      </w:r>
      <w:proofErr w:type="spellEnd"/>
      <w:r w:rsidRPr="00F070D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F070D1">
        <w:rPr>
          <w:rFonts w:ascii="Times New Roman" w:hAnsi="Times New Roman" w:cs="Times New Roman"/>
          <w:i/>
          <w:sz w:val="28"/>
          <w:szCs w:val="28"/>
        </w:rPr>
        <w:t>khu</w:t>
      </w:r>
      <w:proofErr w:type="spellEnd"/>
      <w:r w:rsidRPr="00F070D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F070D1">
        <w:rPr>
          <w:rFonts w:ascii="Times New Roman" w:hAnsi="Times New Roman" w:cs="Times New Roman"/>
          <w:i/>
          <w:sz w:val="28"/>
          <w:szCs w:val="28"/>
        </w:rPr>
        <w:t>hướng</w:t>
      </w:r>
      <w:proofErr w:type="spellEnd"/>
      <w:r w:rsidRPr="00F070D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F070D1">
        <w:rPr>
          <w:rFonts w:ascii="Times New Roman" w:hAnsi="Times New Roman" w:cs="Times New Roman"/>
          <w:i/>
          <w:sz w:val="28"/>
          <w:szCs w:val="28"/>
        </w:rPr>
        <w:t>nghiệp</w:t>
      </w:r>
      <w:proofErr w:type="spellEnd"/>
      <w:r w:rsidRPr="00F070D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F070D1">
        <w:rPr>
          <w:rFonts w:ascii="Times New Roman" w:hAnsi="Times New Roman" w:cs="Times New Roman"/>
          <w:i/>
          <w:sz w:val="28"/>
          <w:szCs w:val="28"/>
        </w:rPr>
        <w:t>Kizciti</w:t>
      </w:r>
      <w:proofErr w:type="spellEnd"/>
    </w:p>
    <w:p w:rsidR="00F070D1" w:rsidRDefault="00F070D1" w:rsidP="00F070D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070D1">
        <w:rPr>
          <w:rFonts w:ascii="Times New Roman" w:hAnsi="Times New Roman" w:cs="Times New Roman"/>
          <w:i/>
          <w:sz w:val="28"/>
          <w:szCs w:val="28"/>
        </w:rPr>
        <w:lastRenderedPageBreak/>
        <w:drawing>
          <wp:inline distT="0" distB="0" distL="0" distR="0" wp14:anchorId="059BCA14" wp14:editId="2D82D0D8">
            <wp:extent cx="6120765" cy="459041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0D1" w:rsidRDefault="00F070D1" w:rsidP="00F070D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>
        <w:rPr>
          <w:rFonts w:ascii="Times New Roman" w:hAnsi="Times New Roman" w:cs="Times New Roman"/>
          <w:i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đóng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vai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chú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cảnh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sát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giao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thông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nào</w:t>
      </w:r>
      <w:proofErr w:type="spellEnd"/>
    </w:p>
    <w:p w:rsidR="00F070D1" w:rsidRDefault="00F070D1" w:rsidP="00F070D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070D1">
        <w:rPr>
          <w:rFonts w:ascii="Times New Roman" w:hAnsi="Times New Roman" w:cs="Times New Roman"/>
          <w:i/>
          <w:sz w:val="28"/>
          <w:szCs w:val="28"/>
        </w:rPr>
        <w:lastRenderedPageBreak/>
        <w:drawing>
          <wp:inline distT="0" distB="0" distL="0" distR="0" wp14:anchorId="2C7040C3" wp14:editId="23DA9856">
            <wp:extent cx="6120765" cy="4590415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0D1" w:rsidRDefault="00F070D1" w:rsidP="00F070D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>
        <w:rPr>
          <w:rFonts w:ascii="Times New Roman" w:hAnsi="Times New Roman" w:cs="Times New Roman"/>
          <w:i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đóng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vai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chú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cảnh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sát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giao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thông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nào</w:t>
      </w:r>
      <w:proofErr w:type="spellEnd"/>
    </w:p>
    <w:p w:rsidR="00F070D1" w:rsidRDefault="00F070D1" w:rsidP="00F070D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070D1">
        <w:rPr>
          <w:rFonts w:ascii="Times New Roman" w:hAnsi="Times New Roman" w:cs="Times New Roman"/>
          <w:i/>
          <w:sz w:val="28"/>
          <w:szCs w:val="28"/>
        </w:rPr>
        <w:lastRenderedPageBreak/>
        <w:drawing>
          <wp:inline distT="0" distB="0" distL="0" distR="0" wp14:anchorId="55792460" wp14:editId="6DA33967">
            <wp:extent cx="6120765" cy="4590415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0D1" w:rsidRDefault="00F070D1" w:rsidP="00F070D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>
        <w:rPr>
          <w:rFonts w:ascii="Times New Roman" w:hAnsi="Times New Roman" w:cs="Times New Roman"/>
          <w:i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thử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đóng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vai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bác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nông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dân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nhé</w:t>
      </w:r>
      <w:proofErr w:type="spellEnd"/>
    </w:p>
    <w:p w:rsidR="00F070D1" w:rsidRDefault="00F070D1" w:rsidP="00F070D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070D1">
        <w:rPr>
          <w:rFonts w:ascii="Times New Roman" w:hAnsi="Times New Roman" w:cs="Times New Roman"/>
          <w:i/>
          <w:sz w:val="28"/>
          <w:szCs w:val="28"/>
        </w:rPr>
        <w:lastRenderedPageBreak/>
        <w:drawing>
          <wp:inline distT="0" distB="0" distL="0" distR="0" wp14:anchorId="732CF0E2" wp14:editId="518875DC">
            <wp:extent cx="6120765" cy="816102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0D1" w:rsidRDefault="00F070D1" w:rsidP="00F070D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>
        <w:rPr>
          <w:rFonts w:ascii="Times New Roman" w:hAnsi="Times New Roman" w:cs="Times New Roman"/>
          <w:i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thử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làm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nghề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chú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phi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công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nhé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F070D1" w:rsidRDefault="00F070D1" w:rsidP="00F070D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070D1">
        <w:rPr>
          <w:rFonts w:ascii="Times New Roman" w:hAnsi="Times New Roman" w:cs="Times New Roman"/>
          <w:i/>
          <w:sz w:val="28"/>
          <w:szCs w:val="28"/>
        </w:rPr>
        <w:lastRenderedPageBreak/>
        <w:drawing>
          <wp:inline distT="0" distB="0" distL="0" distR="0" wp14:anchorId="10D8B1CD" wp14:editId="634039D5">
            <wp:extent cx="6120765" cy="816102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0D1" w:rsidRDefault="00F070D1" w:rsidP="00F070D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>
        <w:rPr>
          <w:rFonts w:ascii="Times New Roman" w:hAnsi="Times New Roman" w:cs="Times New Roman"/>
          <w:i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còn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làm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ảo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thuật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nữa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nè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F070D1" w:rsidRDefault="00F070D1" w:rsidP="00F070D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070D1">
        <w:rPr>
          <w:rFonts w:ascii="Times New Roman" w:hAnsi="Times New Roman" w:cs="Times New Roman"/>
          <w:i/>
          <w:sz w:val="28"/>
          <w:szCs w:val="28"/>
        </w:rPr>
        <w:lastRenderedPageBreak/>
        <w:drawing>
          <wp:inline distT="0" distB="0" distL="0" distR="0" wp14:anchorId="51CA61EF" wp14:editId="4EC368A6">
            <wp:extent cx="6120765" cy="4590415"/>
            <wp:effectExtent l="0" t="0" r="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0D1" w:rsidRDefault="00F070D1" w:rsidP="00F070D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>
        <w:rPr>
          <w:rFonts w:ascii="Times New Roman" w:hAnsi="Times New Roman" w:cs="Times New Roman"/>
          <w:i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còn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đóng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vai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chú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lính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cứu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hỏa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i/>
          <w:sz w:val="28"/>
          <w:szCs w:val="28"/>
        </w:rPr>
        <w:t>nữa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.</w:t>
      </w:r>
      <w:proofErr w:type="gramEnd"/>
    </w:p>
    <w:p w:rsidR="00F070D1" w:rsidRDefault="00F070D1" w:rsidP="00F070D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070D1">
        <w:rPr>
          <w:rFonts w:ascii="Times New Roman" w:hAnsi="Times New Roman" w:cs="Times New Roman"/>
          <w:i/>
          <w:sz w:val="28"/>
          <w:szCs w:val="28"/>
        </w:rPr>
        <w:lastRenderedPageBreak/>
        <w:drawing>
          <wp:inline distT="0" distB="0" distL="0" distR="0" wp14:anchorId="1469A8AB" wp14:editId="400A08B9">
            <wp:extent cx="6120765" cy="4590415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0D1" w:rsidRPr="00F070D1" w:rsidRDefault="00F070D1" w:rsidP="00F070D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>
        <w:rPr>
          <w:rFonts w:ascii="Times New Roman" w:hAnsi="Times New Roman" w:cs="Times New Roman"/>
          <w:i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đóng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vai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C2574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FC2574">
        <w:rPr>
          <w:rFonts w:ascii="Times New Roman" w:hAnsi="Times New Roman" w:cs="Times New Roman"/>
          <w:i/>
          <w:sz w:val="28"/>
          <w:szCs w:val="28"/>
        </w:rPr>
        <w:t>làm</w:t>
      </w:r>
      <w:proofErr w:type="spellEnd"/>
      <w:r w:rsidR="00FC2574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chú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bộ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đội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bookmarkStart w:id="0" w:name="_GoBack"/>
      <w:bookmarkEnd w:id="0"/>
    </w:p>
    <w:sectPr w:rsidR="00F070D1" w:rsidRPr="00F070D1" w:rsidSect="00F070D1">
      <w:pgSz w:w="11907" w:h="16840" w:code="9"/>
      <w:pgMar w:top="851" w:right="1134" w:bottom="1361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Roboto-Medium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70D1"/>
    <w:rsid w:val="001C7D81"/>
    <w:rsid w:val="00447414"/>
    <w:rsid w:val="00A82097"/>
    <w:rsid w:val="00F070D1"/>
    <w:rsid w:val="00FC25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0FB52C"/>
  <w15:chartTrackingRefBased/>
  <w15:docId w15:val="{876FCADF-102D-4072-9A37-63284229BE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7275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28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56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542256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231</Words>
  <Characters>1319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LOP A4</dc:creator>
  <cp:keywords/>
  <dc:description/>
  <cp:lastModifiedBy>LOP A4</cp:lastModifiedBy>
  <cp:revision>2</cp:revision>
  <dcterms:created xsi:type="dcterms:W3CDTF">2026-04-18T03:04:00Z</dcterms:created>
  <dcterms:modified xsi:type="dcterms:W3CDTF">2026-04-18T03:16:00Z</dcterms:modified>
</cp:coreProperties>
</file>